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85CB" w14:textId="0F95C61D" w:rsidR="00604BD9" w:rsidRDefault="005358C7" w:rsidP="00604BD9">
      <w:pPr>
        <w:spacing w:after="0"/>
        <w:jc w:val="center"/>
        <w:rPr>
          <w:rFonts w:ascii="Times New Roman" w:hAnsi="Times New Roman"/>
          <w:b/>
          <w:sz w:val="24"/>
          <w:szCs w:val="24"/>
        </w:rPr>
      </w:pPr>
      <w:r>
        <w:rPr>
          <w:rFonts w:ascii="Times New Roman" w:hAnsi="Times New Roman"/>
          <w:b/>
          <w:sz w:val="24"/>
          <w:szCs w:val="24"/>
        </w:rPr>
        <w:t>NIFA REPORTING SYSTEM (NRS)</w:t>
      </w:r>
    </w:p>
    <w:p w14:paraId="7B0BFD8B" w14:textId="0C7F3222" w:rsidR="00604BD9" w:rsidRDefault="00604BD9" w:rsidP="00604BD9">
      <w:pPr>
        <w:jc w:val="center"/>
        <w:rPr>
          <w:rFonts w:ascii="Times New Roman" w:hAnsi="Times New Roman"/>
          <w:b/>
          <w:sz w:val="24"/>
          <w:szCs w:val="24"/>
        </w:rPr>
      </w:pPr>
      <w:r>
        <w:rPr>
          <w:rFonts w:ascii="Times New Roman" w:hAnsi="Times New Roman"/>
          <w:b/>
          <w:sz w:val="24"/>
          <w:szCs w:val="24"/>
        </w:rPr>
        <w:t xml:space="preserve">FORMAT FOR </w:t>
      </w:r>
      <w:r w:rsidR="004617A9">
        <w:rPr>
          <w:rFonts w:ascii="Times New Roman" w:hAnsi="Times New Roman"/>
          <w:b/>
          <w:sz w:val="24"/>
          <w:szCs w:val="24"/>
        </w:rPr>
        <w:t>WRITING A</w:t>
      </w:r>
      <w:r>
        <w:rPr>
          <w:rFonts w:ascii="Times New Roman" w:hAnsi="Times New Roman"/>
          <w:b/>
          <w:sz w:val="24"/>
          <w:szCs w:val="24"/>
        </w:rPr>
        <w:t xml:space="preserve"> CRIS PROJECT</w:t>
      </w:r>
    </w:p>
    <w:p w14:paraId="06B30531" w14:textId="0D8C8988" w:rsidR="004617A9" w:rsidRDefault="004617A9" w:rsidP="00604BD9">
      <w:pPr>
        <w:jc w:val="center"/>
        <w:rPr>
          <w:rFonts w:ascii="Times New Roman" w:hAnsi="Times New Roman"/>
          <w:b/>
          <w:sz w:val="24"/>
          <w:szCs w:val="24"/>
        </w:rPr>
      </w:pPr>
      <w:r>
        <w:rPr>
          <w:rFonts w:ascii="Times New Roman" w:hAnsi="Times New Roman"/>
          <w:b/>
          <w:sz w:val="24"/>
          <w:szCs w:val="24"/>
        </w:rPr>
        <w:t>(HATCH/HATCH MULTI-STATE, MCSTENNIS, ANIMAL HEALTH, RREA)</w:t>
      </w:r>
    </w:p>
    <w:p w14:paraId="381E977E" w14:textId="08A67E7D" w:rsidR="00604BD9" w:rsidRDefault="00604BD9" w:rsidP="00604BD9">
      <w:pPr>
        <w:jc w:val="center"/>
        <w:rPr>
          <w:rFonts w:ascii="Times New Roman" w:hAnsi="Times New Roman"/>
          <w:b/>
          <w:sz w:val="24"/>
          <w:szCs w:val="24"/>
        </w:rPr>
      </w:pPr>
    </w:p>
    <w:p w14:paraId="5D8F8B3F" w14:textId="77777777" w:rsidR="00604BD9" w:rsidRPr="00604BD9" w:rsidRDefault="00604BD9" w:rsidP="00604BD9">
      <w:pPr>
        <w:rPr>
          <w:vanish/>
        </w:rPr>
      </w:pPr>
      <w:r w:rsidRPr="00604BD9">
        <w:rPr>
          <w:vanish/>
        </w:rPr>
        <w:t>Top of Form</w:t>
      </w:r>
    </w:p>
    <w:p w14:paraId="66DDD018" w14:textId="004E8FBB" w:rsidR="00604BD9" w:rsidRPr="00604BD9" w:rsidRDefault="00604BD9" w:rsidP="00604BD9">
      <w:pPr>
        <w:rPr>
          <w:b/>
          <w:bCs/>
        </w:rPr>
      </w:pPr>
      <w:r w:rsidRPr="00604BD9">
        <w:rPr>
          <w:b/>
          <w:bCs/>
        </w:rPr>
        <w:t>Funding Source</w:t>
      </w:r>
      <w:r>
        <w:rPr>
          <w:b/>
          <w:bCs/>
        </w:rPr>
        <w:t xml:space="preserve"> – Choose one</w:t>
      </w:r>
    </w:p>
    <w:p w14:paraId="66850B3F" w14:textId="6A937462" w:rsidR="00604BD9" w:rsidRDefault="00604BD9" w:rsidP="00604BD9">
      <w:r w:rsidRPr="00604BD9">
        <w:t>Research Capacity Fund (Hatch)</w:t>
      </w:r>
    </w:p>
    <w:p w14:paraId="35E4C232" w14:textId="4F4B37C1" w:rsidR="00604BD9" w:rsidRDefault="00604BD9" w:rsidP="00604BD9">
      <w:r>
        <w:t>Research Capacity Fund (H</w:t>
      </w:r>
      <w:r w:rsidR="008F4FE4">
        <w:t>atch Multi-Sta</w:t>
      </w:r>
      <w:r>
        <w:t>te</w:t>
      </w:r>
      <w:r w:rsidR="008F4FE4">
        <w:t xml:space="preserve">) </w:t>
      </w:r>
    </w:p>
    <w:p w14:paraId="13A6BF62" w14:textId="322C20C4" w:rsidR="008F4FE4" w:rsidRDefault="008F4FE4" w:rsidP="00604BD9">
      <w:r>
        <w:t xml:space="preserve">Animal Health &amp; Disease Research (CVM only) </w:t>
      </w:r>
    </w:p>
    <w:p w14:paraId="2E145101" w14:textId="39AC6263" w:rsidR="008F4FE4" w:rsidRDefault="008F4FE4" w:rsidP="00604BD9">
      <w:r>
        <w:t xml:space="preserve">McIntire-Stennis (FWRC ONLY) </w:t>
      </w:r>
    </w:p>
    <w:p w14:paraId="5588CF6D" w14:textId="0FD48021" w:rsidR="008F4FE4" w:rsidRPr="00604BD9" w:rsidRDefault="008F4FE4" w:rsidP="00604BD9">
      <w:r>
        <w:t>Ren</w:t>
      </w:r>
      <w:r w:rsidR="004617A9">
        <w:t>e</w:t>
      </w:r>
      <w:r>
        <w:t xml:space="preserve">wable Resources Extension Act (RREA-Extension Only) </w:t>
      </w:r>
    </w:p>
    <w:p w14:paraId="32C01D78" w14:textId="77777777" w:rsidR="00604BD9" w:rsidRPr="00604BD9" w:rsidRDefault="00604BD9" w:rsidP="00604BD9">
      <w:pPr>
        <w:rPr>
          <w:vanish/>
        </w:rPr>
      </w:pPr>
      <w:r w:rsidRPr="00604BD9">
        <w:rPr>
          <w:vanish/>
        </w:rPr>
        <w:t>Bottom of Form</w:t>
      </w:r>
    </w:p>
    <w:p w14:paraId="0F3757EB" w14:textId="31173A6C" w:rsidR="00604BD9" w:rsidRPr="00604BD9" w:rsidRDefault="00604BD9" w:rsidP="00604BD9">
      <w:pPr>
        <w:rPr>
          <w:b/>
          <w:bCs/>
        </w:rPr>
      </w:pPr>
      <w:r w:rsidRPr="00604BD9">
        <w:rPr>
          <w:b/>
          <w:bCs/>
        </w:rPr>
        <w:t>Primary Critical Issue</w:t>
      </w:r>
      <w:r>
        <w:rPr>
          <w:b/>
          <w:bCs/>
        </w:rPr>
        <w:t xml:space="preserve"> </w:t>
      </w:r>
      <w:r w:rsidR="00F02C10">
        <w:rPr>
          <w:b/>
          <w:bCs/>
        </w:rPr>
        <w:t xml:space="preserve">– Choose one </w:t>
      </w:r>
    </w:p>
    <w:p w14:paraId="5934853F" w14:textId="7C9E6274" w:rsidR="00604BD9" w:rsidRDefault="00F02C10" w:rsidP="00604BD9">
      <w:r>
        <w:tab/>
      </w:r>
      <w:r w:rsidR="00604BD9" w:rsidRPr="00604BD9">
        <w:t xml:space="preserve">Enhancing the viability and sustainability of Mississippi’s diverse agriculture to ensure food </w:t>
      </w:r>
      <w:r>
        <w:tab/>
      </w:r>
      <w:r w:rsidR="00604BD9" w:rsidRPr="00604BD9">
        <w:t>security, safety, and quality</w:t>
      </w:r>
    </w:p>
    <w:p w14:paraId="4EBC62B0" w14:textId="6333FD8A" w:rsidR="00604BD9" w:rsidRDefault="00F02C10" w:rsidP="00604BD9">
      <w:r>
        <w:tab/>
      </w:r>
      <w:r w:rsidR="00604BD9">
        <w:t>Sustaining Mississippi’s natural resources and environment and promoting sustainable energy</w:t>
      </w:r>
    </w:p>
    <w:p w14:paraId="3CDBE442" w14:textId="5C928BA5" w:rsidR="00604BD9" w:rsidRDefault="00F02C10" w:rsidP="00604BD9">
      <w:r>
        <w:tab/>
      </w:r>
      <w:r w:rsidR="00604BD9">
        <w:t>Growing vibrant, successful, and sustainable Mississippi communities and businesses</w:t>
      </w:r>
    </w:p>
    <w:p w14:paraId="6B968F98" w14:textId="6CA680B9" w:rsidR="00604BD9" w:rsidRDefault="00F02C10" w:rsidP="00604BD9">
      <w:r>
        <w:tab/>
      </w:r>
      <w:r w:rsidR="00604BD9">
        <w:t>Improving the lives of youth through positive 4-H youth development to build Mississippi’s f</w:t>
      </w:r>
      <w:r>
        <w:tab/>
        <w:t>f</w:t>
      </w:r>
      <w:r w:rsidR="00604BD9">
        <w:t>uture</w:t>
      </w:r>
    </w:p>
    <w:p w14:paraId="0C555D62" w14:textId="4AA51837" w:rsidR="00604BD9" w:rsidRPr="00604BD9" w:rsidRDefault="00F02C10" w:rsidP="00604BD9">
      <w:r>
        <w:tab/>
      </w:r>
      <w:r w:rsidR="00604BD9">
        <w:t>Strengthening and sustaining Mississippi families to facilitate healthy outcomes and well-being</w:t>
      </w:r>
    </w:p>
    <w:p w14:paraId="4E968A20" w14:textId="77777777" w:rsidR="00604BD9" w:rsidRPr="00604BD9" w:rsidRDefault="00604BD9" w:rsidP="00604BD9">
      <w:pPr>
        <w:rPr>
          <w:b/>
          <w:bCs/>
        </w:rPr>
      </w:pPr>
      <w:r w:rsidRPr="00604BD9">
        <w:rPr>
          <w:b/>
          <w:bCs/>
        </w:rPr>
        <w:t>Organizational Project Number</w:t>
      </w:r>
    </w:p>
    <w:p w14:paraId="60A928E8" w14:textId="71E97EFB" w:rsidR="00604BD9" w:rsidRDefault="00F02C10" w:rsidP="00604BD9">
      <w:r>
        <w:rPr>
          <w:b/>
          <w:bCs/>
        </w:rPr>
        <w:tab/>
      </w:r>
      <w:r w:rsidR="00604BD9" w:rsidRPr="00604BD9">
        <w:rPr>
          <w:b/>
          <w:bCs/>
        </w:rPr>
        <w:t>Prefix</w:t>
      </w:r>
      <w:r>
        <w:rPr>
          <w:b/>
          <w:bCs/>
        </w:rPr>
        <w:t xml:space="preserve"> -</w:t>
      </w:r>
      <w:r w:rsidR="008F4FE4">
        <w:rPr>
          <w:b/>
          <w:bCs/>
        </w:rPr>
        <w:t xml:space="preserve">  </w:t>
      </w:r>
      <w:r w:rsidR="00604BD9" w:rsidRPr="00604BD9">
        <w:t>MIS</w:t>
      </w:r>
      <w:r w:rsidR="00604BD9">
        <w:t xml:space="preserve">   </w:t>
      </w:r>
      <w:r w:rsidR="008F4FE4">
        <w:t>- MAFES</w:t>
      </w:r>
      <w:r w:rsidR="00604BD9">
        <w:t xml:space="preserve">   </w:t>
      </w:r>
    </w:p>
    <w:p w14:paraId="4176F8EE" w14:textId="784FF8B7" w:rsidR="008F4FE4" w:rsidRDefault="008F4FE4" w:rsidP="00604BD9">
      <w:r>
        <w:tab/>
      </w:r>
      <w:r>
        <w:tab/>
        <w:t>MISZ - FWRC</w:t>
      </w:r>
    </w:p>
    <w:p w14:paraId="22B990E7" w14:textId="5C07CB01" w:rsidR="008F4FE4" w:rsidRDefault="008F4FE4" w:rsidP="00604BD9">
      <w:r>
        <w:tab/>
      </w:r>
      <w:r>
        <w:tab/>
        <w:t>MISV – CVM</w:t>
      </w:r>
    </w:p>
    <w:p w14:paraId="539F84B7" w14:textId="24DA9D31" w:rsidR="008F4FE4" w:rsidRPr="008F4FE4" w:rsidRDefault="008F4FE4" w:rsidP="00604BD9">
      <w:pPr>
        <w:rPr>
          <w:i/>
          <w:iCs/>
        </w:rPr>
      </w:pPr>
      <w:r>
        <w:tab/>
      </w:r>
      <w:r w:rsidRPr="008F4FE4">
        <w:rPr>
          <w:i/>
          <w:iCs/>
        </w:rPr>
        <w:t xml:space="preserve">(Enter your last name here (prefix with a dash example:   -bullman)  </w:t>
      </w:r>
    </w:p>
    <w:p w14:paraId="5E2D0E80" w14:textId="34ECCD67" w:rsidR="00604BD9" w:rsidRPr="00604BD9" w:rsidRDefault="00F02C10" w:rsidP="00604BD9">
      <w:r>
        <w:rPr>
          <w:b/>
          <w:bCs/>
        </w:rPr>
        <w:tab/>
      </w:r>
      <w:r w:rsidR="00604BD9" w:rsidRPr="00604BD9">
        <w:rPr>
          <w:b/>
          <w:bCs/>
        </w:rPr>
        <w:t>Number</w:t>
      </w:r>
      <w:r>
        <w:rPr>
          <w:b/>
          <w:bCs/>
        </w:rPr>
        <w:t xml:space="preserve"> - </w:t>
      </w:r>
      <w:r w:rsidR="00604BD9">
        <w:t xml:space="preserve">Leave this box blank, MAFES will assign this number. </w:t>
      </w:r>
    </w:p>
    <w:p w14:paraId="3AAD4AC3" w14:textId="1F37CAA5" w:rsidR="00604BD9" w:rsidRPr="00604BD9" w:rsidRDefault="00604BD9" w:rsidP="00604BD9">
      <w:r w:rsidRPr="00604BD9">
        <w:rPr>
          <w:b/>
          <w:bCs/>
        </w:rPr>
        <w:t>Title</w:t>
      </w:r>
      <w:r w:rsidR="00F02C10">
        <w:rPr>
          <w:b/>
          <w:bCs/>
        </w:rPr>
        <w:t xml:space="preserve"> </w:t>
      </w:r>
      <w:r w:rsidR="008F4FE4">
        <w:rPr>
          <w:b/>
          <w:bCs/>
        </w:rPr>
        <w:t>–</w:t>
      </w:r>
      <w:r w:rsidR="00F02C10">
        <w:rPr>
          <w:b/>
          <w:bCs/>
        </w:rPr>
        <w:t xml:space="preserve"> </w:t>
      </w:r>
      <w:r w:rsidR="008F4FE4">
        <w:rPr>
          <w:b/>
          <w:bCs/>
        </w:rPr>
        <w:t xml:space="preserve">(175 Characters) </w:t>
      </w:r>
      <w:r w:rsidRPr="00604BD9">
        <w:t>Provide a brief title that speaks to the purpose of the project.</w:t>
      </w:r>
    </w:p>
    <w:p w14:paraId="5BD0B224" w14:textId="6DFCE5ED" w:rsidR="00604BD9" w:rsidRPr="00604BD9" w:rsidRDefault="00604BD9" w:rsidP="00604BD9">
      <w:r w:rsidRPr="00604BD9">
        <w:rPr>
          <w:b/>
          <w:bCs/>
        </w:rPr>
        <w:t>Start Date</w:t>
      </w:r>
      <w:r w:rsidR="00F02C10">
        <w:rPr>
          <w:b/>
          <w:bCs/>
        </w:rPr>
        <w:t xml:space="preserve"> - </w:t>
      </w:r>
      <w:r w:rsidRPr="00604BD9">
        <w:t xml:space="preserve">Select a start date </w:t>
      </w:r>
      <w:r>
        <w:t xml:space="preserve">(remember to enter a start date in the future as the system does not allow back dating, so allow time for MSU approvals) </w:t>
      </w:r>
    </w:p>
    <w:p w14:paraId="4B16A6AB" w14:textId="68BA57A1" w:rsidR="00604BD9" w:rsidRPr="00604BD9" w:rsidRDefault="00604BD9" w:rsidP="00604BD9">
      <w:r w:rsidRPr="00604BD9">
        <w:rPr>
          <w:b/>
          <w:bCs/>
        </w:rPr>
        <w:lastRenderedPageBreak/>
        <w:t>End Date</w:t>
      </w:r>
      <w:r w:rsidR="00F02C10">
        <w:rPr>
          <w:b/>
          <w:bCs/>
        </w:rPr>
        <w:t xml:space="preserve"> - </w:t>
      </w:r>
      <w:r w:rsidRPr="00604BD9">
        <w:t xml:space="preserve">Select an end date not to exceed </w:t>
      </w:r>
      <w:r>
        <w:t>4</w:t>
      </w:r>
      <w:r w:rsidRPr="00604BD9">
        <w:t xml:space="preserve"> years.</w:t>
      </w:r>
      <w:r>
        <w:t xml:space="preserve">  (this will allow you to request an extension of up to 1 year and allow time for a new project to be written, peer reviewed, and approved by NIFA prior to the current projects termination date) </w:t>
      </w:r>
    </w:p>
    <w:p w14:paraId="5AAD1041" w14:textId="58597642" w:rsidR="00604BD9" w:rsidRPr="00604BD9" w:rsidRDefault="00604BD9" w:rsidP="00604BD9">
      <w:r w:rsidRPr="00604BD9">
        <w:rPr>
          <w:b/>
          <w:bCs/>
        </w:rPr>
        <w:t>Project Director</w:t>
      </w:r>
      <w:r w:rsidR="00F02C10">
        <w:rPr>
          <w:b/>
          <w:bCs/>
        </w:rPr>
        <w:t xml:space="preserve"> -</w:t>
      </w:r>
      <w:r w:rsidRPr="00604BD9">
        <w:t>Select</w:t>
      </w:r>
      <w:r>
        <w:t xml:space="preserve"> your name from the </w:t>
      </w:r>
      <w:r w:rsidRPr="00604BD9">
        <w:t>list of Project Directors.</w:t>
      </w:r>
    </w:p>
    <w:p w14:paraId="11A19018" w14:textId="77777777" w:rsidR="00604BD9" w:rsidRPr="00604BD9" w:rsidRDefault="00604BD9" w:rsidP="00604BD9">
      <w:pPr>
        <w:rPr>
          <w:b/>
          <w:bCs/>
        </w:rPr>
      </w:pPr>
      <w:r w:rsidRPr="00604BD9">
        <w:rPr>
          <w:b/>
          <w:bCs/>
        </w:rPr>
        <w:t>Performing Department</w:t>
      </w:r>
    </w:p>
    <w:p w14:paraId="7E21B059" w14:textId="201A8BC6" w:rsidR="00604BD9" w:rsidRPr="00604BD9" w:rsidRDefault="00F02C10" w:rsidP="00604BD9">
      <w:pPr>
        <w:rPr>
          <w:b/>
          <w:bCs/>
        </w:rPr>
      </w:pPr>
      <w:r>
        <w:rPr>
          <w:b/>
          <w:bCs/>
        </w:rPr>
        <w:tab/>
      </w:r>
      <w:r w:rsidR="00604BD9" w:rsidRPr="00604BD9">
        <w:rPr>
          <w:b/>
          <w:bCs/>
        </w:rPr>
        <w:t>Code</w:t>
      </w:r>
      <w:r w:rsidR="00604BD9">
        <w:rPr>
          <w:b/>
          <w:bCs/>
        </w:rPr>
        <w:t xml:space="preserve"> – not used at this time leave blank</w:t>
      </w:r>
    </w:p>
    <w:p w14:paraId="1B457F12" w14:textId="3570F4BC" w:rsidR="00604BD9" w:rsidRPr="00604BD9" w:rsidRDefault="00F02C10" w:rsidP="00604BD9">
      <w:r>
        <w:rPr>
          <w:b/>
          <w:bCs/>
        </w:rPr>
        <w:tab/>
      </w:r>
      <w:r w:rsidR="00604BD9" w:rsidRPr="00604BD9">
        <w:rPr>
          <w:b/>
          <w:bCs/>
        </w:rPr>
        <w:t>Name</w:t>
      </w:r>
      <w:r>
        <w:rPr>
          <w:b/>
          <w:bCs/>
        </w:rPr>
        <w:t xml:space="preserve"> - </w:t>
      </w:r>
      <w:r w:rsidR="00604BD9">
        <w:t xml:space="preserve">Select your department </w:t>
      </w:r>
    </w:p>
    <w:p w14:paraId="5428898A" w14:textId="6F5381AB" w:rsidR="00604BD9" w:rsidRPr="00604BD9" w:rsidRDefault="00604BD9" w:rsidP="00604BD9">
      <w:pPr>
        <w:rPr>
          <w:b/>
          <w:bCs/>
        </w:rPr>
      </w:pPr>
      <w:r w:rsidRPr="00604BD9">
        <w:rPr>
          <w:b/>
          <w:bCs/>
        </w:rPr>
        <w:t>Non-Technical Summary</w:t>
      </w:r>
      <w:r>
        <w:rPr>
          <w:b/>
          <w:bCs/>
        </w:rPr>
        <w:t xml:space="preserve"> – This is limited to 8000 characters </w:t>
      </w:r>
    </w:p>
    <w:p w14:paraId="32314F39" w14:textId="77777777" w:rsidR="00604BD9" w:rsidRPr="00604BD9" w:rsidRDefault="00604BD9" w:rsidP="00604BD9">
      <w:r w:rsidRPr="00604BD9">
        <w:t>In lay terms, briefly describe the following: (1) the issue and why it is important, (2) your goal and objectives, (3) the target audiences and how they will benefit, and (4) how your activities lead to the outcomes described in the goal statement or objectives.</w:t>
      </w:r>
    </w:p>
    <w:p w14:paraId="5B653A19" w14:textId="24E99D5E" w:rsidR="00604BD9" w:rsidRPr="00604BD9" w:rsidRDefault="00604BD9" w:rsidP="00604BD9">
      <w:pPr>
        <w:rPr>
          <w:b/>
          <w:bCs/>
        </w:rPr>
      </w:pPr>
      <w:r w:rsidRPr="00604BD9">
        <w:rPr>
          <w:b/>
          <w:bCs/>
        </w:rPr>
        <w:t>Methodology</w:t>
      </w:r>
      <w:r>
        <w:rPr>
          <w:b/>
          <w:bCs/>
        </w:rPr>
        <w:t xml:space="preserve"> – This is limited to 8000 characters </w:t>
      </w:r>
    </w:p>
    <w:p w14:paraId="5572AA8C" w14:textId="77777777" w:rsidR="00604BD9" w:rsidRPr="00604BD9" w:rsidRDefault="00604BD9" w:rsidP="00604BD9">
      <w:r w:rsidRPr="00604BD9">
        <w:t>Describe the ways in which the project will be conducted, with emphasis on the general scientific methods and any unique aspects or significant departures from usual methods.</w:t>
      </w:r>
    </w:p>
    <w:p w14:paraId="0FC0EAB8" w14:textId="77777777" w:rsidR="00604BD9" w:rsidRPr="00604BD9" w:rsidRDefault="00604BD9" w:rsidP="00604BD9">
      <w:pPr>
        <w:rPr>
          <w:b/>
          <w:bCs/>
        </w:rPr>
      </w:pPr>
      <w:r w:rsidRPr="00604BD9">
        <w:rPr>
          <w:b/>
          <w:bCs/>
        </w:rPr>
        <w:t>Integrated Activities</w:t>
      </w:r>
    </w:p>
    <w:p w14:paraId="4116B801" w14:textId="65F2F051" w:rsidR="00604BD9" w:rsidRPr="00604BD9" w:rsidRDefault="00604BD9" w:rsidP="00604BD9">
      <w:r w:rsidRPr="00604BD9">
        <w:t>Is this an integrated research and extension activity (AREERA Section 104, 105, and 204)?</w:t>
      </w:r>
      <w:r>
        <w:t xml:space="preserve"> </w:t>
      </w:r>
      <w:r w:rsidR="00F02C10">
        <w:t xml:space="preserve">  </w:t>
      </w:r>
      <w:r>
        <w:t xml:space="preserve">Yes or </w:t>
      </w:r>
      <w:r w:rsidR="00F02C10">
        <w:t>n</w:t>
      </w:r>
      <w:r>
        <w:t>o</w:t>
      </w:r>
    </w:p>
    <w:p w14:paraId="5C72331B" w14:textId="77777777" w:rsidR="00604BD9" w:rsidRPr="00604BD9" w:rsidRDefault="00604BD9" w:rsidP="00604BD9">
      <w:pPr>
        <w:rPr>
          <w:b/>
          <w:bCs/>
        </w:rPr>
      </w:pPr>
      <w:r w:rsidRPr="00604BD9">
        <w:rPr>
          <w:b/>
          <w:bCs/>
        </w:rPr>
        <w:t>Research Effort Categories</w:t>
      </w:r>
    </w:p>
    <w:p w14:paraId="241F7843" w14:textId="1D0DF7C3" w:rsidR="00604BD9" w:rsidRPr="00604BD9" w:rsidRDefault="00604BD9" w:rsidP="00604BD9">
      <w:pPr>
        <w:numPr>
          <w:ilvl w:val="0"/>
          <w:numId w:val="1"/>
        </w:numPr>
      </w:pPr>
      <w:r w:rsidRPr="00604BD9">
        <w:t>Basic</w:t>
      </w:r>
      <w:r w:rsidR="00F02C10">
        <w:t xml:space="preserve"> – enter a percentage</w:t>
      </w:r>
    </w:p>
    <w:p w14:paraId="78338642" w14:textId="361FCDEE" w:rsidR="00604BD9" w:rsidRPr="00604BD9" w:rsidRDefault="00604BD9" w:rsidP="00604BD9">
      <w:pPr>
        <w:numPr>
          <w:ilvl w:val="0"/>
          <w:numId w:val="1"/>
        </w:numPr>
      </w:pPr>
      <w:r w:rsidRPr="00604BD9">
        <w:t>Applied</w:t>
      </w:r>
      <w:r w:rsidR="00F02C10">
        <w:t xml:space="preserve"> – enter a percentage</w:t>
      </w:r>
    </w:p>
    <w:p w14:paraId="3DD5327E" w14:textId="79E81B23" w:rsidR="00604BD9" w:rsidRPr="00604BD9" w:rsidRDefault="00604BD9" w:rsidP="00604BD9">
      <w:pPr>
        <w:numPr>
          <w:ilvl w:val="0"/>
          <w:numId w:val="1"/>
        </w:numPr>
      </w:pPr>
      <w:r w:rsidRPr="00604BD9">
        <w:t>Developmental</w:t>
      </w:r>
      <w:r w:rsidR="00F02C10">
        <w:t xml:space="preserve"> – enter a pecentage</w:t>
      </w:r>
    </w:p>
    <w:p w14:paraId="69432628" w14:textId="10D13432" w:rsidR="00604BD9" w:rsidRPr="00604BD9" w:rsidRDefault="00F02C10" w:rsidP="00604BD9">
      <w:r>
        <w:tab/>
        <w:t>Percentages m</w:t>
      </w:r>
      <w:r w:rsidR="00604BD9" w:rsidRPr="00604BD9">
        <w:t>ust total 100%</w:t>
      </w:r>
    </w:p>
    <w:p w14:paraId="501BBE32" w14:textId="77777777" w:rsidR="00604BD9" w:rsidRPr="00604BD9" w:rsidRDefault="00604BD9" w:rsidP="00604BD9">
      <w:pPr>
        <w:rPr>
          <w:b/>
          <w:bCs/>
        </w:rPr>
      </w:pPr>
      <w:r w:rsidRPr="00604BD9">
        <w:rPr>
          <w:b/>
          <w:bCs/>
        </w:rPr>
        <w:t>Animal Health Percentage</w:t>
      </w:r>
    </w:p>
    <w:p w14:paraId="535C730F" w14:textId="77777777" w:rsidR="00604BD9" w:rsidRPr="00604BD9" w:rsidRDefault="00604BD9" w:rsidP="00604BD9">
      <w:r w:rsidRPr="00604BD9">
        <w:t>Enter the percentage of animal health research for this project or "0" for none.</w:t>
      </w:r>
    </w:p>
    <w:p w14:paraId="2DCA53F0" w14:textId="77777777" w:rsidR="00604BD9" w:rsidRPr="00604BD9" w:rsidRDefault="00604BD9" w:rsidP="00604BD9">
      <w:pPr>
        <w:rPr>
          <w:b/>
          <w:bCs/>
        </w:rPr>
      </w:pPr>
      <w:r w:rsidRPr="00604BD9">
        <w:rPr>
          <w:b/>
          <w:bCs/>
        </w:rPr>
        <w:t>Multistate Activities</w:t>
      </w:r>
    </w:p>
    <w:p w14:paraId="4602E299" w14:textId="337C9CB7" w:rsidR="00604BD9" w:rsidRDefault="00604BD9" w:rsidP="00604BD9">
      <w:r w:rsidRPr="00604BD9">
        <w:t>Is this a multistate activity (AREERA Section 104 and 201)?</w:t>
      </w:r>
      <w:r w:rsidR="00F02C10">
        <w:t xml:space="preserve">   Yes or no</w:t>
      </w:r>
    </w:p>
    <w:p w14:paraId="636050E5" w14:textId="77777777" w:rsidR="005358C7" w:rsidRDefault="005358C7" w:rsidP="00604BD9">
      <w:r>
        <w:tab/>
        <w:t>If yes:</w:t>
      </w:r>
    </w:p>
    <w:p w14:paraId="4E94D4CC" w14:textId="2202AB28" w:rsidR="005358C7" w:rsidRDefault="005358C7" w:rsidP="00604BD9">
      <w:r>
        <w:t>Provide a brief description of what makes this a multistate activity (1-2 sentences).</w:t>
      </w:r>
      <w:r>
        <w:tab/>
      </w:r>
    </w:p>
    <w:p w14:paraId="2FB13A97" w14:textId="7C35B563" w:rsidR="005358C7" w:rsidRDefault="005358C7" w:rsidP="00604BD9">
      <w:pPr>
        <w:rPr>
          <w:b/>
          <w:bCs/>
        </w:rPr>
      </w:pPr>
    </w:p>
    <w:p w14:paraId="7CD528A3" w14:textId="285DC091" w:rsidR="00604BD9" w:rsidRPr="00604BD9" w:rsidRDefault="00604BD9" w:rsidP="00604BD9">
      <w:pPr>
        <w:rPr>
          <w:b/>
          <w:bCs/>
        </w:rPr>
      </w:pPr>
      <w:r w:rsidRPr="00604BD9">
        <w:rPr>
          <w:b/>
          <w:bCs/>
        </w:rPr>
        <w:t>Classifications</w:t>
      </w:r>
      <w:r>
        <w:rPr>
          <w:b/>
          <w:bCs/>
        </w:rPr>
        <w:t xml:space="preserve"> </w:t>
      </w:r>
    </w:p>
    <w:p w14:paraId="1884F1D3" w14:textId="78814390" w:rsidR="00604BD9" w:rsidRPr="00604BD9" w:rsidRDefault="00F02C10" w:rsidP="00604BD9">
      <w:r>
        <w:tab/>
      </w:r>
      <w:r w:rsidR="00604BD9">
        <w:t xml:space="preserve">Choose the appropriate percentage and </w:t>
      </w:r>
      <w:r w:rsidR="00604BD9" w:rsidRPr="00604BD9">
        <w:t>Knowledge Area</w:t>
      </w:r>
      <w:r w:rsidR="005358C7">
        <w:t>(</w:t>
      </w:r>
      <w:r w:rsidR="00604BD9">
        <w:t>s</w:t>
      </w:r>
      <w:r w:rsidR="005358C7">
        <w:t>)</w:t>
      </w:r>
      <w:r w:rsidR="00604BD9">
        <w:t xml:space="preserve"> </w:t>
      </w:r>
    </w:p>
    <w:p w14:paraId="3F3DE1D3" w14:textId="1FFF0B53" w:rsidR="00604BD9" w:rsidRPr="00604BD9" w:rsidRDefault="00F02C10" w:rsidP="00604BD9">
      <w:r>
        <w:lastRenderedPageBreak/>
        <w:tab/>
      </w:r>
      <w:r w:rsidR="00604BD9">
        <w:t>Choose the appropriate percentage and</w:t>
      </w:r>
      <w:r w:rsidR="00604BD9" w:rsidRPr="00604BD9">
        <w:t xml:space="preserve"> Subject of Investigation</w:t>
      </w:r>
      <w:r w:rsidR="005358C7">
        <w:t>(</w:t>
      </w:r>
      <w:r w:rsidR="00604BD9">
        <w:t>s</w:t>
      </w:r>
      <w:r w:rsidR="005358C7">
        <w:t>)</w:t>
      </w:r>
    </w:p>
    <w:p w14:paraId="440D4201" w14:textId="0CB1B677" w:rsidR="00604BD9" w:rsidRPr="00604BD9" w:rsidRDefault="00F02C10" w:rsidP="00604BD9">
      <w:r>
        <w:tab/>
      </w:r>
      <w:r w:rsidR="00604BD9">
        <w:t>Choose the appropriate percentage and</w:t>
      </w:r>
      <w:r w:rsidR="00604BD9" w:rsidRPr="00604BD9">
        <w:t xml:space="preserve"> Field of Science</w:t>
      </w:r>
      <w:r w:rsidR="005358C7">
        <w:t>(s)</w:t>
      </w:r>
    </w:p>
    <w:p w14:paraId="4BA9FED9" w14:textId="2749C237" w:rsidR="00604BD9" w:rsidRPr="00F02C10" w:rsidRDefault="00F02C10" w:rsidP="00604BD9">
      <w:pPr>
        <w:rPr>
          <w:i/>
          <w:iCs/>
          <w:u w:val="single"/>
        </w:rPr>
      </w:pPr>
      <w:r>
        <w:rPr>
          <w:i/>
          <w:iCs/>
        </w:rPr>
        <w:tab/>
      </w:r>
      <w:r w:rsidR="00604BD9" w:rsidRPr="00F02C10">
        <w:rPr>
          <w:i/>
          <w:iCs/>
          <w:u w:val="single"/>
        </w:rPr>
        <w:t>Percentages must total 100%</w:t>
      </w:r>
    </w:p>
    <w:p w14:paraId="0FF4E3C7" w14:textId="77777777" w:rsidR="00604BD9" w:rsidRPr="00604BD9" w:rsidRDefault="00604BD9" w:rsidP="00604BD9">
      <w:pPr>
        <w:rPr>
          <w:b/>
          <w:bCs/>
        </w:rPr>
      </w:pPr>
      <w:r w:rsidRPr="00604BD9">
        <w:rPr>
          <w:b/>
          <w:bCs/>
        </w:rPr>
        <w:t>Assurances</w:t>
      </w:r>
    </w:p>
    <w:p w14:paraId="40D2F760" w14:textId="24469CD3" w:rsidR="00604BD9" w:rsidRPr="00F02C10" w:rsidRDefault="00F02C10" w:rsidP="00F02C10">
      <w:pPr>
        <w:spacing w:after="0" w:line="240" w:lineRule="auto"/>
      </w:pPr>
      <w:r>
        <w:tab/>
      </w:r>
      <w:r w:rsidR="00604BD9" w:rsidRPr="00F02C10">
        <w:t>Are Human Subjects Involved?</w:t>
      </w:r>
      <w:r w:rsidRPr="00F02C10">
        <w:t xml:space="preserve">  Yes or no</w:t>
      </w:r>
    </w:p>
    <w:p w14:paraId="17BB13F5" w14:textId="5ED08B01" w:rsidR="00F02C10" w:rsidRPr="00F02C10" w:rsidRDefault="00F02C10" w:rsidP="00F02C10">
      <w:pPr>
        <w:spacing w:after="0" w:line="240" w:lineRule="auto"/>
      </w:pPr>
    </w:p>
    <w:p w14:paraId="062E3BE9" w14:textId="43FB0A91" w:rsidR="00604BD9" w:rsidRPr="00F02C10" w:rsidRDefault="00F02C10" w:rsidP="00F02C10">
      <w:pPr>
        <w:spacing w:after="0" w:line="240" w:lineRule="auto"/>
      </w:pPr>
      <w:r>
        <w:tab/>
      </w:r>
      <w:r w:rsidR="00604BD9" w:rsidRPr="00F02C10">
        <w:t>Are Vertebrate Animals Used?</w:t>
      </w:r>
      <w:r w:rsidRPr="00F02C10">
        <w:t xml:space="preserve"> Yes or no</w:t>
      </w:r>
    </w:p>
    <w:p w14:paraId="764F4059" w14:textId="77777777" w:rsidR="00604BD9" w:rsidRDefault="00604BD9" w:rsidP="00604BD9"/>
    <w:sectPr w:rsidR="00604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373FE"/>
    <w:multiLevelType w:val="multilevel"/>
    <w:tmpl w:val="62B2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D9"/>
    <w:rsid w:val="00227092"/>
    <w:rsid w:val="004617A9"/>
    <w:rsid w:val="005358C7"/>
    <w:rsid w:val="00604BD9"/>
    <w:rsid w:val="008F4FE4"/>
    <w:rsid w:val="00B32E6F"/>
    <w:rsid w:val="00F0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38F8"/>
  <w15:chartTrackingRefBased/>
  <w15:docId w15:val="{92705125-F918-4125-BF41-C334CEB7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D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02C1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2C10"/>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F02C1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2C10"/>
    <w:rPr>
      <w:rFonts w:ascii="Arial" w:eastAsia="Calibri"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Bullman, LaDonna</dc:creator>
  <cp:keywords/>
  <dc:description/>
  <cp:lastModifiedBy>Bullman, LaDonna</cp:lastModifiedBy>
  <cp:revision>3</cp:revision>
  <dcterms:created xsi:type="dcterms:W3CDTF">2022-03-02T20:18:00Z</dcterms:created>
  <dcterms:modified xsi:type="dcterms:W3CDTF">2022-03-02T20:24:00Z</dcterms:modified>
</cp:coreProperties>
</file>